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Solar Community Ledger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53 · CleanTech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Resident-facing ledger and fault reporting for one existing shared solar scheme.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· Ledger · Faults · Notices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Households using a shared solar scheme may receive payment requests, outage updates, and fault responses through separate channels. A resident-facing ledger can improve trust without replacing the licensed operator or physical meter.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"Yakubu, a 44-year-old shop owner in an off-grid community who pays monthly for a shared solar connection."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State-level (One pilot state)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Check account history and report a service fault from one low-data screen.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Mini-grid operators, energy cooperatives, estates, and productive-use programs pay per community.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Resident checks account history and submits a fault ticket with service status visible.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Mini-grid operators, energy cooperatives, estates, and productive-use programs pay per community.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Payment screenshots and fault reports sit in separate chats, so households cannot see one trusted account history.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Resident ledger plus service status and fault ticket in one low-data mobile flow.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collector ledger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Transfer screenshots</w:t>
      </w:r>
      <w:r>
        <w:rPr>
          <w:color w:val="1A1A1A"/>
        </w:rPr>
        <w:t xml:space="preserve"> (not reconciled)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Operator portal</w:t>
      </w:r>
      <w:r>
        <w:rPr>
          <w:color w:val="1A1A1A"/>
        </w:rPr>
        <w:t xml:space="preserve"> (often staff-facing)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service status and current access 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Review operator-posted payment and usage ledger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Submit a fault ticket and track resolution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Designing solar hardware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Holding customer funds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National electricity billing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Solar Community Ledger.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Service on/off status, plan name, and latest operator notice. Show bottom nav with Home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Ledger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Dated payment and usage entries with balance explanation. Show bottom nav with Ledger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Faults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fault, attach photo, and view open or resolved tickets. Show bottom nav with Faults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Notices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Maintenance windows and operator announcements for the community. Show bottom nav with Notices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· Service status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Current service state and latest operator notice.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Ledger · Account history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Payment and usage entries with balance explanation.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Fault · Ticket opened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Fault report saved with open status and reference.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Home tab → Ledger tab → Account history → Faults tab → Ticket opened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Home · Service status · Ledger · Account history · Fault · Ticket opened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Home · Ledger · Faults · Notices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Meter data is delayed. Show: Usage last updated [time]. Your service status may be newer.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Solar Community Ledger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Community Ledger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2026-08-21T11:09:03.786Z</dcterms:created>
  <dcterms:modified xsi:type="dcterms:W3CDTF">2026-08-21T11:09:03.786Z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