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Clinic Queue Pass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22 · HealthTech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PHC wait estimate and virtual queue ticket on phone.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Clinics · My Queue · Alerts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Primary health centres across Nigeria have long unpredictable queues. NHS and US clinics use appointments. Nigerian patients travel far and wait hours with sick children.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"Grace, a 29-year-old mother in Ilorin who treks to PHC with a feverish toddler."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Check estimated wait at her clinic and get notified when the queue shortens.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Clinics and HMOs pay for queue management and patient flow analytics.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gets queue number and understands empty data state.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Clinics and HMOs pay for queue SaaS; patients use free.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Patients call reception. Phones busy; no live wait estimate.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Virtual queue ticket and wait badge per PHC. Design for low connectivity updates.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Walk-in and wait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Hospital appointment portals</w:t>
      </w:r>
      <w:r>
        <w:rPr>
          <w:color w:val="1A1A1A"/>
        </w:rPr>
        <w:t xml:space="preserve"> (tertiary only)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WhatsApp clinic groups</w:t>
      </w:r>
      <w:r>
        <w:rPr>
          <w:color w:val="1A1A1A"/>
        </w:rPr>
        <w:t xml:space="preserve"> (unstructured)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See live or staff-updated wait estimate for registered clinics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Take a virtual queue number before leaving home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Get notified when you are near the front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Full hospital EMR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Telemedicine prescriptions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Ambulance dispatch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Clinic Queue Pass.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Clinics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Search bar and clinic cards with wait-time badges. Show bottom nav with Clinics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My Queue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Active ticket: your number, people ahead, estimated wait. Cancel option. Show bottom nav with My Queue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Alerts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Toggle queue notifications and saved clinic alerts. Show bottom nav with Alerts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phone, LGA, and saved clinics list.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Clinic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Wait time, address, Take queue number.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Queue ticket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Your number and people ahead.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Queue · Near front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Notification state: almost your turn.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Clinics tab → Clinic detail → My Queue tab → Alerts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Clinic detail · Queue ticket · Queue · Near front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Clinics · My Queue · Alerts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Clinic has no update today. Show: No live data. Call the clinic or try again later.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Clinic Queue Pass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 Queue Pass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2026-08-21T10:47:13.731Z</dcterms:created>
  <dcterms:modified xsi:type="dcterms:W3CDTF">2026-08-21T10:47:13.731Z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