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Address Pin NG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24 · Logistics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Reusable landmark pin for deliveries. Seller-side product.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Places · Share · History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Formal street addresses are weak in Nigeria. UK/US use postcodes; riders rely on phone calls and WhatsApp pins that fail for deliveries.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"Tolu, a 35-year-old ecommerce seller in Abeokuta who loses orders because couriers cannot find her shop."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Save landmark directions and share a delivery pin customers and riders understand.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Delivery platforms, ecommerce sellers, and logistics APIs license address pins.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saves place, shares pin, preview matches rider view.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Logistics APIs and ecommerce sellers pay for verified pins.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WhatsApp location pins drop riders at wrong gates; voice calls repeat landmarks.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Landmark text plus photo plus share link built for Nigerian compounds.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Google Maps pin</w:t>
      </w:r>
      <w:r>
        <w:rPr>
          <w:color w:val="1A1A1A"/>
        </w:rPr>
        <w:t xml:space="preserve"> (weak landmark context)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Courier call on arrival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Kwik, GIGL apps</w:t>
      </w:r>
      <w:r>
        <w:rPr>
          <w:color w:val="1A1A1A"/>
        </w:rPr>
        <w:t xml:space="preserve"> (driver-side, not seller pin library)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Create a saved location with landmarks and gate instructions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Share pin link via WhatsApp or SMS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rider notes history for that location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Full courier dispatch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GPS routing engine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International addresses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Address Pin NG.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Places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locations list. Add New Location button. Show bottom nav with Places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Share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Pick a place and preview share card with copy link button. Show bottom nav with Share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History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Recent shares and rider delivery notes per place. Show bottom nav with History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phone, default city/LGA, and sign out.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Add location ·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Landmarks and optional gate photo saved.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Share preview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Pin card ready to copy link.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Rider view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courier sees: landmarks and call button.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Places tab → Add location → Share tab → History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Add location · Saved · Share preview · Rider view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Places · Share · History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tries to share without landmark text. Show: Add at least one landmark so riders can find you.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Address Pin NG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Pin NG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2026-08-21T10:47:27.565Z</dcterms:created>
  <dcterms:modified xsi:type="dcterms:W3CDTF">2026-08-21T10:47:27.565Z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