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SunTill NG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brief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01 · The client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Business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SunTill NG sells PAYG solar plans and installs for homes and small shops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What they want from you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 marketing website that explains plans clearly and books installation surveys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Marketing website · desktop first · 5 pages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Fictional client for practice. Responsive breakpoints are stretch after desktop works.</w:t>
            </w:r>
          </w:p>
        </w:tc>
      </w:tr>
    </w:tbl>
    <w:p>
      <w:pPr>
        <w:pStyle w:val="Heading1"/>
        <w:spacing w:before="280" w:after="100"/>
      </w:pPr>
      <w:r>
        <w:rPr>
          <w:color w:val="1A1A1A"/>
        </w:rPr>
        <w:t xml:space="preserve">02 · Who the site is for</w:t>
      </w:r>
    </w:p>
    <w:p>
      <w:pPr>
        <w:spacing w:after="100"/>
      </w:pPr>
      <w:r>
        <w:rPr>
          <w:b/>
          <w:bCs/>
          <w:color w:val="1A1A1A"/>
        </w:rPr>
        <w:t xml:space="preserve">Mr. Adeyemi</w:t>
      </w:r>
      <w:r>
        <w:rPr>
          <w:color w:val="1A1A1A"/>
        </w:rPr>
        <w:t xml:space="preserve">, 41, shop owner in Ibadan. Fuel costs keep rising. He wants solar but fears hidden fees and fake installers.</w:t>
      </w:r>
    </w:p>
    <w:p>
      <w:pPr>
        <w:spacing w:after="100"/>
      </w:pPr>
      <w:r>
        <w:rPr>
          <w:color w:val="1A1A1A"/>
        </w:rPr>
        <w:t xml:space="preserve">Quotes feel opaque. He needs plan comparison and installer trust before he shares his address.</w:t>
      </w:r>
    </w:p>
    <w:p>
      <w:pPr>
        <w:pStyle w:val="Heading1"/>
        <w:spacing w:before="280" w:after="100"/>
      </w:pPr>
      <w:r>
        <w:rPr>
          <w:color w:val="1A1A1A"/>
        </w:rPr>
        <w:t xml:space="preserve">03 · What success looks like</w:t>
      </w:r>
    </w:p>
    <w:p>
      <w:pPr>
        <w:spacing w:after="100"/>
      </w:pPr>
      <w:r>
        <w:rPr>
          <w:color w:val="1A1A1A"/>
        </w:rPr>
        <w:t xml:space="preserve">The website wins when a visitor understands the offer and takes one action. Not company revenue targets.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Goal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Done when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Compare plans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Visitor understands 2–3 tiers on Plans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Book survey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The main button leads to the survey form</w:t>
            </w:r>
          </w:p>
        </w:tc>
      </w:tr>
    </w:tbl>
    <w:p>
      <w:pPr>
        <w:pStyle w:val="Heading1"/>
        <w:spacing w:before="280" w:after="100"/>
      </w:pPr>
      <w:r>
        <w:rPr>
          <w:color w:val="1A1A1A"/>
        </w:rPr>
        <w:t xml:space="preserve">04 · Pages to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Page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Job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Home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Savings story, plan teaser, Book a free survey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Plans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Tier table: upfront, monthly, what is included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How it works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Survey → install → monitoring → support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Coverage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Cities served, honest timelines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Contact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Survey form: address, roof type, phone</w:t>
            </w:r>
          </w:p>
        </w:tc>
      </w:tr>
    </w:tbl>
    <w:p>
      <w:pPr>
        <w:pStyle w:val="Heading1"/>
        <w:spacing w:before="280" w:after="100"/>
      </w:pPr>
      <w:r>
        <w:rPr>
          <w:color w:val="1A1A1A"/>
        </w:rPr>
        <w:t xml:space="preserve">05 · Visitor path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Home → Plans → How it works → Book a free survey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t xml:space="preserve">One main button only: </w:t>
      </w:r>
      <w:r>
        <w:rPr>
          <w:b/>
          <w:bCs/>
          <w:color w:val="1A1A1A"/>
        </w:rPr>
        <w:t xml:space="preserve">Book a free survey</w:t>
      </w:r>
    </w:p>
    <w:p>
      <w:pPr>
        <w:spacing w:after="100"/>
      </w:pPr>
      <w:r>
        <w:t xml:space="preserve">Prototype must include a </w:t>
      </w:r>
      <w:r>
        <w:rPr>
          <w:b/>
          <w:bCs/>
          <w:color w:val="1A1A1A"/>
        </w:rPr>
        <w:t xml:space="preserve">Thank you</w:t>
      </w:r>
      <w:r>
        <w:rPr>
          <w:color w:val="1A1A1A"/>
        </w:rPr>
        <w:t xml:space="preserve"> page after submit. Not a nav page.</w:t>
      </w:r>
    </w:p>
    <w:p>
      <w:pPr>
        <w:pStyle w:val="Heading1"/>
        <w:spacing w:before="280" w:after="100"/>
      </w:pPr>
      <w:r>
        <w:rPr>
          <w:color w:val="1A1A1A"/>
        </w:rPr>
        <w:t xml:space="preserve">06 · Do not design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Usage dashboard, meter top-up UI, installer CRM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Native mobile app</w:t>
      </w:r>
    </w:p>
    <w:p>
      <w:pPr>
        <w:pStyle w:val="Heading1"/>
        <w:spacing w:before="280" w:after="100"/>
      </w:pPr>
      <w:r>
        <w:rPr>
          <w:color w:val="1A1A1A"/>
        </w:rPr>
        <w:t xml:space="preserve">07 · What you submit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Submit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Sitemap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Five pages from section 04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Grayscale desktop for all five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Hi-fi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Branded desktop pages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Home → Plans → Book a free survey → Thank you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About 8 minutes</w:t>
            </w:r>
          </w:p>
        </w:tc>
      </w:tr>
    </w:tbl>
    <w:p>
      <w:pPr>
        <w:spacing w:after="100"/>
      </w:pPr>
      <w:r>
        <w:rPr>
          <w:color w:val="1A1A1A"/>
        </w:rPr>
        <w:t xml:space="preserve">Week 5: write a one-page client intake from this brief (business, audience, success, constraints).</w:t>
      </w:r>
    </w:p>
    <w:p>
      <w:pPr>
        <w:pStyle w:val="Heading1"/>
        <w:spacing w:before="280" w:after="100"/>
      </w:pPr>
      <w:r>
        <w:rPr>
          <w:color w:val="1A1A1A"/>
        </w:rPr>
        <w:t xml:space="preserve">08 · Look &amp; feel</w:t>
      </w:r>
    </w:p>
    <w:p>
      <w:pPr>
        <w:spacing w:after="100"/>
      </w:pPr>
      <w:r>
        <w:rPr>
          <w:color w:val="1A1A1A"/>
        </w:rPr>
        <w:t xml:space="preserve">You choose the colours and fonts. Keep the site clear for this audience.</w:t>
      </w:r>
    </w:p>
    <w:p>
      <w:pPr>
        <w:spacing w:after="100"/>
      </w:pPr>
      <w:r>
        <w:rPr>
          <w:color w:val="1A1A1A"/>
        </w:rPr>
        <w:t xml:space="preserve">Show a plan comparison and a fictional installer badge.</w:t>
      </w:r>
    </w:p>
    <w:p>
      <w:pPr>
        <w:spacing w:after="100"/>
      </w:pPr>
      <w:r>
        <w:rPr>
          <w:color w:val="1A1A1A"/>
        </w:rPr>
        <w:t xml:space="preserve">Include plan blocks, a short outage FAQ, a survey form with LGA (empty + one error), and a Thank you page after submit.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SunTill NG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SunTill NG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2026-09-15T09:31:35.498Z</dcterms:created>
  <dcterms:modified xsi:type="dcterms:W3CDTF">2026-09-15T09:31:35.498Z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