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AnkaraDrop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brief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01 · The client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Business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AnkaraDrop is a marketplace that connects buyers with verified Nigerian fashion sellers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What they want from you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 marketing website that recruits buyers and explains why this is safer than random Instagram DMs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Marketing website · desktop first · 5 pages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Fictional client for practice. Responsive breakpoints are stretch after desktop works.</w:t>
            </w:r>
          </w:p>
        </w:tc>
      </w:tr>
    </w:tbl>
    <w:p>
      <w:pPr>
        <w:pStyle w:val="Heading1"/>
        <w:spacing w:before="280" w:after="100"/>
      </w:pPr>
      <w:r>
        <w:rPr>
          <w:color w:val="1A1A1A"/>
        </w:rPr>
        <w:t xml:space="preserve">02 · Who the site is for</w:t>
      </w:r>
    </w:p>
    <w:p>
      <w:pPr>
        <w:spacing w:after="100"/>
      </w:pPr>
      <w:r>
        <w:rPr>
          <w:b/>
          <w:bCs/>
          <w:color w:val="1A1A1A"/>
        </w:rPr>
        <w:t xml:space="preserve">Adaeze</w:t>
      </w:r>
      <w:r>
        <w:rPr>
          <w:color w:val="1A1A1A"/>
        </w:rPr>
        <w:t xml:space="preserve">, 27, Abuja. Buys occasion wear online monthly. Scammed once on Instagram.</w:t>
      </w:r>
    </w:p>
    <w:p>
      <w:pPr>
        <w:spacing w:after="100"/>
      </w:pPr>
      <w:r>
        <w:rPr>
          <w:color w:val="1A1A1A"/>
        </w:rPr>
        <w:t xml:space="preserve">She does not trust unknown sellers. She needs verified sellers, clear returns, and payment protection before she joins the waitlist.</w:t>
      </w:r>
    </w:p>
    <w:p>
      <w:pPr>
        <w:pStyle w:val="Heading1"/>
        <w:spacing w:before="280" w:after="100"/>
      </w:pPr>
      <w:r>
        <w:rPr>
          <w:color w:val="1A1A1A"/>
        </w:rPr>
        <w:t xml:space="preserve">03 · What success looks like</w:t>
      </w:r>
    </w:p>
    <w:p>
      <w:pPr>
        <w:spacing w:after="100"/>
      </w:pPr>
      <w:r>
        <w:rPr>
          <w:color w:val="1A1A1A"/>
        </w:rPr>
        <w:t xml:space="preserve">The website wins when a visitor understands the offer and takes one action. Not company revenue targets.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Goal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Done when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Build trust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Visitor reads Shipping &amp; returns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Join waitlist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Visitor submits email on the waitlist form</w:t>
            </w:r>
          </w:p>
        </w:tc>
      </w:tr>
    </w:tbl>
    <w:p>
      <w:pPr>
        <w:pStyle w:val="Heading1"/>
        <w:spacing w:before="280" w:after="100"/>
      </w:pPr>
      <w:r>
        <w:rPr>
          <w:color w:val="1A1A1A"/>
        </w:rPr>
        <w:t xml:space="preserve">04 · Pages to design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Page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Job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Home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Hero, categories teaser, trust badges, waitlist button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Shop / Categories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Explain categories (no live catalog)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About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Brand story and buyer protection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Shipping &amp; returns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COD, delivery times, return window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Contact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Waitlist form (email) + buyer support note</w:t>
            </w:r>
          </w:p>
        </w:tc>
      </w:tr>
    </w:tbl>
    <w:p>
      <w:pPr>
        <w:pStyle w:val="Heading1"/>
        <w:spacing w:before="280" w:after="100"/>
      </w:pPr>
      <w:r>
        <w:rPr>
          <w:color w:val="1A1A1A"/>
        </w:rPr>
        <w:t xml:space="preserve">05 · Visitor path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Home → Shipping &amp; returns → Shop / Categories → Join waitlist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t xml:space="preserve">One main button only: </w:t>
      </w:r>
      <w:r>
        <w:rPr>
          <w:b/>
          <w:bCs/>
          <w:color w:val="1A1A1A"/>
        </w:rPr>
        <w:t xml:space="preserve">Join the waitlist</w:t>
      </w:r>
    </w:p>
    <w:p>
      <w:pPr>
        <w:spacing w:after="100"/>
      </w:pPr>
      <w:r>
        <w:t xml:space="preserve">Prototype must include a </w:t>
      </w:r>
      <w:r>
        <w:rPr>
          <w:b/>
          <w:bCs/>
          <w:color w:val="1A1A1A"/>
        </w:rPr>
        <w:t xml:space="preserve">Thank you</w:t>
      </w:r>
      <w:r>
        <w:rPr>
          <w:color w:val="1A1A1A"/>
        </w:rPr>
        <w:t xml:space="preserve"> page after submit. Not a nav page.</w:t>
      </w:r>
    </w:p>
    <w:p>
      <w:pPr>
        <w:pStyle w:val="Heading1"/>
        <w:spacing w:before="280" w:after="100"/>
      </w:pPr>
      <w:r>
        <w:rPr>
          <w:color w:val="1A1A1A"/>
        </w:rPr>
        <w:t xml:space="preserve">06 · Do not design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Checkout, cart, seller dashboard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Live inventory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Payment screens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Native mobile app</w:t>
      </w:r>
    </w:p>
    <w:p>
      <w:pPr>
        <w:pStyle w:val="Heading1"/>
        <w:spacing w:before="280" w:after="100"/>
      </w:pPr>
      <w:r>
        <w:rPr>
          <w:color w:val="1A1A1A"/>
        </w:rPr>
        <w:t xml:space="preserve">07 · What you submit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Submit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Sitemap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Five pages from section 04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Grayscale desktop for all five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Hi-fi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Branded desktop pages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Home → Shipping &amp; returns → Join waitlist → Thank you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About 8 minutes</w:t>
            </w:r>
          </w:p>
        </w:tc>
      </w:tr>
    </w:tbl>
    <w:p>
      <w:pPr>
        <w:spacing w:after="100"/>
      </w:pPr>
      <w:r>
        <w:rPr>
          <w:color w:val="1A1A1A"/>
        </w:rPr>
        <w:t xml:space="preserve">Week 5: write a one-page client intake from this brief (business, audience, success, constraints).</w:t>
      </w:r>
    </w:p>
    <w:p>
      <w:pPr>
        <w:pStyle w:val="Heading1"/>
        <w:spacing w:before="280" w:after="100"/>
      </w:pPr>
      <w:r>
        <w:rPr>
          <w:color w:val="1A1A1A"/>
        </w:rPr>
        <w:t xml:space="preserve">08 · Look &amp; feel</w:t>
      </w:r>
    </w:p>
    <w:p>
      <w:pPr>
        <w:spacing w:after="100"/>
      </w:pPr>
      <w:r>
        <w:rPr>
          <w:color w:val="1A1A1A"/>
        </w:rPr>
        <w:t xml:space="preserve">You choose the colours and fonts. Keep the site clear for this audience. Photo placeholders are fine.</w:t>
      </w:r>
    </w:p>
    <w:p>
      <w:pPr>
        <w:spacing w:after="100"/>
      </w:pPr>
      <w:r>
        <w:t xml:space="preserve">Explain verified sellers and returns on home. Put </w:t>
      </w:r>
      <w:r>
        <w:rPr>
          <w:b/>
          <w:bCs/>
          <w:color w:val="1A1A1A"/>
        </w:rPr>
        <w:t xml:space="preserve">Join the waitlist</w:t>
      </w:r>
      <w:r>
        <w:rPr>
          <w:color w:val="1A1A1A"/>
        </w:rPr>
        <w:t xml:space="preserve"> on home, footer, and Contact.</w:t>
      </w:r>
    </w:p>
    <w:p>
      <w:pPr>
        <w:spacing w:after="100"/>
      </w:pPr>
      <w:r>
        <w:rPr>
          <w:color w:val="1A1A1A"/>
        </w:rPr>
        <w:t xml:space="preserve">Include category blocks, a trust row, an email waitlist field (empty + invalid-email error), a Thank you page after submit, and footer links.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AnkaraDrop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AnkaraDrop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2026-09-15T09:31:35.371Z</dcterms:created>
  <dcterms:modified xsi:type="dcterms:W3CDTF">2026-09-15T09:31:35.371Z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